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8753" w:type="dxa"/>
        <w:tblLook w:val="04A0" w:firstRow="1" w:lastRow="0" w:firstColumn="1" w:lastColumn="0" w:noHBand="0" w:noVBand="1"/>
      </w:tblPr>
      <w:tblGrid>
        <w:gridCol w:w="1555"/>
        <w:gridCol w:w="1560"/>
        <w:gridCol w:w="2238"/>
        <w:gridCol w:w="3389"/>
        <w:gridCol w:w="11"/>
      </w:tblGrid>
      <w:tr w:rsidR="00D04616" w:rsidRPr="00592F1C" w:rsidTr="0047467A">
        <w:trPr>
          <w:trHeight w:val="317"/>
        </w:trPr>
        <w:tc>
          <w:tcPr>
            <w:tcW w:w="8753" w:type="dxa"/>
            <w:gridSpan w:val="5"/>
            <w:shd w:val="clear" w:color="auto" w:fill="E2EFD9" w:themeFill="accent6" w:themeFillTint="33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桃園市</w:t>
            </w:r>
            <w:proofErr w:type="gramStart"/>
            <w:r w:rsidRPr="00592F1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參與跨市共享</w:t>
            </w:r>
            <w:proofErr w:type="gramEnd"/>
            <w:r w:rsidRPr="00592F1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計畫的</w:t>
            </w:r>
            <w:proofErr w:type="gramStart"/>
            <w:r w:rsidRPr="00592F1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17家旅宿</w:t>
            </w:r>
            <w:proofErr w:type="gramEnd"/>
            <w:r w:rsidRPr="00592F1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（優惠詳情請電話詢問，並以業者提供為</w:t>
            </w:r>
            <w:proofErr w:type="gramStart"/>
            <w:r w:rsidRPr="00592F1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準</w:t>
            </w:r>
            <w:proofErr w:type="gramEnd"/>
            <w:r w:rsidRPr="00592F1C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D04616" w:rsidRPr="00592F1C" w:rsidTr="0047467A">
        <w:trPr>
          <w:gridAfter w:val="1"/>
          <w:wAfter w:w="11" w:type="dxa"/>
          <w:trHeight w:val="137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業者名稱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聯絡電話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地址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優惠內容</w:t>
            </w:r>
          </w:p>
        </w:tc>
      </w:tr>
      <w:tr w:rsidR="00D04616" w:rsidRPr="00592F1C" w:rsidTr="0047467A">
        <w:trPr>
          <w:gridAfter w:val="1"/>
          <w:wAfter w:w="11" w:type="dxa"/>
          <w:trHeight w:val="52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福容大飯店</w:t>
            </w:r>
            <w:proofErr w:type="gramEnd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林口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03-3279388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桃園市龜山區文二一街68號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憑卡住宿享54折+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%優惠，春節</w:t>
            </w:r>
            <w:proofErr w:type="gramStart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期間享</w:t>
            </w:r>
            <w:proofErr w:type="gramEnd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65折+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10%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442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福容大飯店</w:t>
            </w:r>
            <w:proofErr w:type="gramEnd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3-326-5800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桃園市桃園區大興西路一段200號   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憑卡住宿或餐飲享95折優惠，住宿專案係精緻客房優惠價3764元，並免費升等豪華客房。</w:t>
            </w:r>
          </w:p>
        </w:tc>
      </w:tr>
      <w:tr w:rsidR="00D04616" w:rsidRPr="00592F1C" w:rsidTr="0047467A">
        <w:trPr>
          <w:gridAfter w:val="1"/>
          <w:wAfter w:w="11" w:type="dxa"/>
          <w:trHeight w:val="237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福容大飯店</w:t>
            </w:r>
            <w:proofErr w:type="gramEnd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中壢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3-427-0900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桃園市中壢區中正路89號 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憑卡，住宿或餐飲享95折優惠。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173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悅華大酒店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03-480-3388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桃園市龍潭區九龍里23鄰39號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憑卡住宿，可享典雅雙人房平日2000元，週六及例假日前夕3000元，春節期間3500元優惠價。</w:t>
            </w:r>
          </w:p>
        </w:tc>
      </w:tr>
      <w:tr w:rsidR="00D04616" w:rsidRPr="00592F1C" w:rsidTr="0047467A">
        <w:trPr>
          <w:gridAfter w:val="1"/>
          <w:wAfter w:w="11" w:type="dxa"/>
          <w:trHeight w:val="840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桃花園</w:t>
            </w:r>
            <w:proofErr w:type="gramEnd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飯店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03-2868333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桃園市桃園區復興路151號</w:t>
            </w:r>
          </w:p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憑卡用餐，可享平日85折+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%，特殊假日9折+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10%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優惠。</w:t>
            </w:r>
          </w:p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</w:t>
            </w:r>
            <w:proofErr w:type="gramStart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可享平假日</w:t>
            </w:r>
            <w:proofErr w:type="gramEnd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4折+</w:t>
            </w: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10%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16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台北諾富特華航桃園機場飯店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03-3980888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桃園市大園區航站南路1-1號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憑卡用餐可享88折，SPA可享88折優惠。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247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一九一旅店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03-3336767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桃園市桃園區中華路12之4至6號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憑卡住宿可享平日9折，休息加贈1小時優惠。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480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歐堡汽車旅館</w:t>
            </w:r>
            <w:proofErr w:type="gramEnd"/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03-389-3570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桃園市大溪區埔頂路一段61號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</w:t>
            </w:r>
            <w:proofErr w:type="gramStart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可享平假日</w:t>
            </w:r>
            <w:proofErr w:type="gramEnd"/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折扣100元，平日休息加贈1小時優惠。</w:t>
            </w:r>
          </w:p>
        </w:tc>
      </w:tr>
      <w:tr w:rsidR="00D04616" w:rsidRPr="00592F1C" w:rsidTr="0047467A">
        <w:trPr>
          <w:gridAfter w:val="1"/>
          <w:wAfter w:w="11" w:type="dxa"/>
          <w:trHeight w:val="133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i</w:t>
            </w:r>
            <w:proofErr w:type="spellEnd"/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 xml:space="preserve"> hotel中壢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旗艦館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03-280-6888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桃園市中壢區中美路一段18號5樓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憑卡住宿或休息，可享平日9折優惠</w:t>
            </w:r>
          </w:p>
        </w:tc>
      </w:tr>
      <w:tr w:rsidR="00D04616" w:rsidRPr="00592F1C" w:rsidTr="0047467A">
        <w:trPr>
          <w:gridAfter w:val="1"/>
          <w:wAfter w:w="11" w:type="dxa"/>
          <w:trHeight w:val="52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spellStart"/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i</w:t>
            </w:r>
            <w:proofErr w:type="spellEnd"/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 xml:space="preserve"> hotel桃園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站前館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03-337-3131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桃園市桃園區中正路56號8樓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</w:p>
        </w:tc>
      </w:tr>
      <w:tr w:rsidR="00D04616" w:rsidRPr="00592F1C" w:rsidTr="0047467A">
        <w:trPr>
          <w:gridAfter w:val="1"/>
          <w:wAfter w:w="11" w:type="dxa"/>
          <w:trHeight w:val="233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168 桃園館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03-317-8800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桃園市桃園區天祥七街25號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</w:p>
        </w:tc>
      </w:tr>
      <w:tr w:rsidR="00D04616" w:rsidRPr="00592F1C" w:rsidTr="0047467A">
        <w:trPr>
          <w:gridAfter w:val="1"/>
          <w:wAfter w:w="11" w:type="dxa"/>
          <w:trHeight w:val="169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168 綠的館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03-301-2626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桃園市桃園區寶慶路18號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</w:p>
        </w:tc>
      </w:tr>
      <w:tr w:rsidR="00D04616" w:rsidRPr="00592F1C" w:rsidTr="0047467A">
        <w:trPr>
          <w:gridAfter w:val="1"/>
          <w:wAfter w:w="11" w:type="dxa"/>
          <w:trHeight w:val="55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168 中壢館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03-494-5533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桃園市中壢區正光街191號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</w:p>
        </w:tc>
      </w:tr>
      <w:tr w:rsidR="00D04616" w:rsidRPr="00592F1C" w:rsidTr="0047467A">
        <w:trPr>
          <w:gridAfter w:val="1"/>
          <w:wAfter w:w="11" w:type="dxa"/>
          <w:trHeight w:val="241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168 平鎮館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03-536-2277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桃園市平鎮區上海路122號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</w:p>
        </w:tc>
      </w:tr>
      <w:tr w:rsidR="00D04616" w:rsidRPr="00592F1C" w:rsidTr="0047467A">
        <w:trPr>
          <w:gridAfter w:val="1"/>
          <w:wAfter w:w="11" w:type="dxa"/>
          <w:trHeight w:val="319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中壢百老</w:t>
            </w:r>
            <w:proofErr w:type="gramStart"/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匯</w:t>
            </w:r>
            <w:proofErr w:type="gramEnd"/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03-422-6322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桃園市中壢區元化路二段122號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</w:p>
        </w:tc>
      </w:tr>
      <w:tr w:rsidR="00D04616" w:rsidRPr="00592F1C" w:rsidTr="0047467A">
        <w:trPr>
          <w:gridAfter w:val="1"/>
          <w:wAfter w:w="11" w:type="dxa"/>
          <w:trHeight w:val="255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 xml:space="preserve">中壢馬卡龍 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03-427-6333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桃園市中壢區中美路二段160號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</w:p>
        </w:tc>
      </w:tr>
      <w:tr w:rsidR="00D04616" w:rsidRPr="00592F1C" w:rsidTr="0047467A">
        <w:trPr>
          <w:gridAfter w:val="1"/>
          <w:wAfter w:w="11" w:type="dxa"/>
          <w:trHeight w:val="333"/>
        </w:trPr>
        <w:tc>
          <w:tcPr>
            <w:tcW w:w="1555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桃園六星旅館</w:t>
            </w: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noWrap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/>
                <w:sz w:val="20"/>
                <w:szCs w:val="20"/>
              </w:rPr>
              <w:t>03-346-7668</w:t>
            </w:r>
          </w:p>
        </w:tc>
        <w:tc>
          <w:tcPr>
            <w:tcW w:w="2238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桃園市桃園區經國路721號</w:t>
            </w:r>
          </w:p>
        </w:tc>
        <w:tc>
          <w:tcPr>
            <w:tcW w:w="3389" w:type="dxa"/>
          </w:tcPr>
          <w:p w:rsidR="00D04616" w:rsidRPr="00592F1C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92F1C">
              <w:rPr>
                <w:rFonts w:ascii="微軟正黑體" w:eastAsia="微軟正黑體" w:hAnsi="微軟正黑體" w:hint="eastAsia"/>
                <w:sz w:val="20"/>
                <w:szCs w:val="20"/>
              </w:rPr>
              <w:t>憑卡住宿，可享平日9折優惠</w:t>
            </w:r>
          </w:p>
        </w:tc>
      </w:tr>
    </w:tbl>
    <w:p w:rsidR="00315E15" w:rsidRDefault="00D04616"/>
    <w:p w:rsidR="00D04616" w:rsidRDefault="00D04616">
      <w:pPr>
        <w:widowControl/>
      </w:pPr>
      <w:r>
        <w:br w:type="page"/>
      </w:r>
    </w:p>
    <w:tbl>
      <w:tblPr>
        <w:tblStyle w:val="a3"/>
        <w:tblW w:w="8757" w:type="dxa"/>
        <w:tblLook w:val="04A0" w:firstRow="1" w:lastRow="0" w:firstColumn="1" w:lastColumn="0" w:noHBand="0" w:noVBand="1"/>
      </w:tblPr>
      <w:tblGrid>
        <w:gridCol w:w="1555"/>
        <w:gridCol w:w="1560"/>
        <w:gridCol w:w="2238"/>
        <w:gridCol w:w="3389"/>
        <w:gridCol w:w="15"/>
      </w:tblGrid>
      <w:tr w:rsidR="00D04616" w:rsidRPr="00A37777" w:rsidTr="0047467A">
        <w:trPr>
          <w:trHeight w:val="317"/>
        </w:trPr>
        <w:tc>
          <w:tcPr>
            <w:tcW w:w="8757" w:type="dxa"/>
            <w:gridSpan w:val="5"/>
            <w:shd w:val="clear" w:color="auto" w:fill="BDD6EE" w:themeFill="accent5" w:themeFillTint="66"/>
            <w:noWrap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lastRenderedPageBreak/>
              <w:br w:type="page"/>
            </w:r>
            <w:r w:rsidRPr="00A37777">
              <w:rPr>
                <w:rFonts w:ascii="微軟正黑體" w:eastAsia="微軟正黑體" w:hAnsi="微軟正黑體"/>
                <w:sz w:val="26"/>
                <w:szCs w:val="26"/>
              </w:rPr>
              <w:br w:type="page"/>
            </w:r>
            <w:proofErr w:type="gramStart"/>
            <w:r w:rsidRPr="00A3777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中</w:t>
            </w:r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市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參與跨市共享</w:t>
            </w:r>
            <w:proofErr w:type="gramEnd"/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計畫的</w:t>
            </w:r>
            <w:proofErr w:type="gramStart"/>
            <w:r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17家旅宿</w:t>
            </w:r>
            <w:proofErr w:type="gramEnd"/>
            <w:r w:rsidRPr="00A3777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（優惠詳情請電話詢問，並以業者提供為</w:t>
            </w:r>
            <w:proofErr w:type="gramStart"/>
            <w:r w:rsidRPr="00A3777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準</w:t>
            </w:r>
            <w:proofErr w:type="gramEnd"/>
            <w:r w:rsidRPr="00A37777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）</w:t>
            </w:r>
          </w:p>
        </w:tc>
      </w:tr>
      <w:tr w:rsidR="00D04616" w:rsidRPr="00A37777" w:rsidTr="0047467A">
        <w:trPr>
          <w:gridAfter w:val="1"/>
          <w:wAfter w:w="15" w:type="dxa"/>
          <w:trHeight w:val="237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業者名稱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聯絡電話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地址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優惠內容</w:t>
            </w:r>
          </w:p>
        </w:tc>
      </w:tr>
      <w:tr w:rsidR="00D04616" w:rsidRPr="00A37777" w:rsidTr="0047467A">
        <w:trPr>
          <w:gridAfter w:val="1"/>
          <w:wAfter w:w="15" w:type="dxa"/>
          <w:trHeight w:val="410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雲河概念旅館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04-2255-2777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中市南屯區黎明路二段708號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憑卡入住，可享有房價折扣：休息折200元，住宿折500元。</w:t>
            </w:r>
          </w:p>
        </w:tc>
      </w:tr>
      <w:tr w:rsidR="00D04616" w:rsidRPr="00A37777" w:rsidTr="0047467A">
        <w:trPr>
          <w:gridAfter w:val="1"/>
          <w:wAfter w:w="15" w:type="dxa"/>
          <w:trHeight w:val="780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水雲端旗艦概念旅館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04-2452-5678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中市西屯區青海南街159號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憑卡入住，可享有房價折扣：休息折200元，住宿折500元。</w:t>
            </w:r>
          </w:p>
        </w:tc>
      </w:tr>
      <w:tr w:rsidR="00D04616" w:rsidRPr="00A37777" w:rsidTr="0047467A">
        <w:trPr>
          <w:gridAfter w:val="1"/>
          <w:wAfter w:w="15" w:type="dxa"/>
          <w:trHeight w:val="1226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成旅晶贊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台中館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04-2223-5678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中市中區民權路66號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憑卡入住，即贈送大呷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麵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本家伴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手禮每房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一份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憑卡入住，可享有房價折扣:平日:定價55折優惠；假日:定價7折優惠折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憑卡至館內二樓粵菜廳消費，可享免10%優惠</w:t>
            </w:r>
          </w:p>
        </w:tc>
      </w:tr>
      <w:tr w:rsidR="00D04616" w:rsidRPr="00A37777" w:rsidTr="0047467A">
        <w:trPr>
          <w:gridAfter w:val="1"/>
          <w:wAfter w:w="15" w:type="dxa"/>
          <w:trHeight w:val="339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綠宿行旅</w:t>
            </w:r>
            <w:proofErr w:type="gramEnd"/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04-2301-0011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中市西區民生北路126號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憑卡及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住宿房卡至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館內 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夏爾餐酒館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消費，即享9折優惠。</w:t>
            </w:r>
          </w:p>
        </w:tc>
      </w:tr>
      <w:tr w:rsidR="00D04616" w:rsidRPr="00A37777" w:rsidTr="0047467A">
        <w:trPr>
          <w:gridAfter w:val="1"/>
          <w:wAfter w:w="15" w:type="dxa"/>
          <w:trHeight w:val="133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福泰桔子商旅-台中公園店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04-2226-2323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中市中區公園路17號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憑卡入住，凡消費滿額3000元，可折抵200元。</w:t>
            </w:r>
          </w:p>
        </w:tc>
      </w:tr>
      <w:tr w:rsidR="00D04616" w:rsidRPr="00A37777" w:rsidTr="0047467A">
        <w:trPr>
          <w:gridAfter w:val="1"/>
          <w:wAfter w:w="15" w:type="dxa"/>
          <w:trHeight w:val="211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皇家季節酒店台中中港館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04-2205-2828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中市西區台灣大道二段68號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憑卡4.5折(精緻客房或豪華家庭房)</w:t>
            </w:r>
          </w:p>
        </w:tc>
      </w:tr>
      <w:tr w:rsidR="00D04616" w:rsidRPr="00A37777" w:rsidTr="0047467A">
        <w:trPr>
          <w:gridAfter w:val="1"/>
          <w:wAfter w:w="15" w:type="dxa"/>
          <w:trHeight w:val="1339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台中港酒店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04-2656-8888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中市梧棲區大智路二段388號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憑卡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平日NT$4,888 假日、連續假日NT$5,888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優惠內容：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樂滿地自助式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早餐4客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鬆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餅兌換券1張</w:t>
            </w: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FUN世界DIY 150元抵用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券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4張</w:t>
            </w:r>
          </w:p>
        </w:tc>
      </w:tr>
      <w:tr w:rsidR="00D04616" w:rsidRPr="00A37777" w:rsidTr="0047467A">
        <w:trPr>
          <w:gridAfter w:val="1"/>
          <w:wAfter w:w="15" w:type="dxa"/>
          <w:trHeight w:val="570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台中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世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聯商旅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04-2249-3322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中市北屯區文心路四段339號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憑卡享有平日定價4.5折,假日定價6折優惠</w:t>
            </w:r>
          </w:p>
        </w:tc>
      </w:tr>
      <w:tr w:rsidR="00D04616" w:rsidRPr="00A37777" w:rsidTr="0047467A">
        <w:trPr>
          <w:gridAfter w:val="1"/>
          <w:wAfter w:w="15" w:type="dxa"/>
          <w:trHeight w:val="810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台中日光溫泉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會館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04-2439-2568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中市北屯區東山路二段光西巷78號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憑卡可享客房免費升等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ㄧ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級</w:t>
            </w:r>
          </w:p>
        </w:tc>
      </w:tr>
      <w:tr w:rsidR="00D04616" w:rsidRPr="00A37777" w:rsidTr="0047467A">
        <w:trPr>
          <w:gridAfter w:val="1"/>
          <w:wAfter w:w="15" w:type="dxa"/>
          <w:trHeight w:val="525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梅林親水岸度假山莊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04-2593-1234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中市新社區南華街28-1號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憑卡享住宿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9折優惠</w:t>
            </w:r>
          </w:p>
        </w:tc>
      </w:tr>
      <w:tr w:rsidR="00D04616" w:rsidRPr="00A37777" w:rsidTr="0047467A">
        <w:trPr>
          <w:gridAfter w:val="1"/>
          <w:wAfter w:w="15" w:type="dxa"/>
          <w:trHeight w:val="765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竹林雅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緻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商務汽車旅館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04-2380-2399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中市南屯區大觀路19巷20號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憑卡入住，可享有住宿房價折抵300元(需事先預約並告知使用好玩卡優惠)</w:t>
            </w:r>
          </w:p>
        </w:tc>
      </w:tr>
      <w:tr w:rsidR="00D04616" w:rsidRPr="00A37777" w:rsidTr="0047467A">
        <w:trPr>
          <w:gridAfter w:val="1"/>
          <w:wAfter w:w="15" w:type="dxa"/>
          <w:trHeight w:val="648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初心旅行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農莊民宿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04-25819803 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中市石岡區萬仙街仙塘坪巷125-1號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平日限定---依定價每人折抵50元</w:t>
            </w:r>
          </w:p>
        </w:tc>
      </w:tr>
      <w:tr w:rsidR="00D04616" w:rsidRPr="00A37777" w:rsidTr="0047467A">
        <w:trPr>
          <w:gridAfter w:val="1"/>
          <w:wAfter w:w="15" w:type="dxa"/>
          <w:trHeight w:val="555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星動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銀河旅站</w:t>
            </w:r>
            <w:proofErr w:type="gramEnd"/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04-2225-8800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中市中區自由路二段66號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憑卡入住，即贈送鳳梨酥乙盒(每房一份)</w:t>
            </w:r>
          </w:p>
        </w:tc>
      </w:tr>
      <w:tr w:rsidR="00D04616" w:rsidRPr="00A37777" w:rsidTr="0047467A">
        <w:trPr>
          <w:gridAfter w:val="1"/>
          <w:wAfter w:w="15" w:type="dxa"/>
          <w:trHeight w:val="693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天成文旅-回行旅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04-2706-9118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中市西屯區至善路188號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憑卡入住，即贈送天成迷你積木乙盒(每房一份，Q比、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啾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比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、嘟比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三選一，僅</w:t>
            </w: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限官網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訂房或飯店現場訂房)</w:t>
            </w:r>
          </w:p>
        </w:tc>
      </w:tr>
      <w:tr w:rsidR="00D04616" w:rsidRPr="00A37777" w:rsidTr="0047467A">
        <w:trPr>
          <w:gridAfter w:val="1"/>
          <w:wAfter w:w="15" w:type="dxa"/>
          <w:trHeight w:val="337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火柴盒青年旅館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0912-378-070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中市龍井區新興路13巷16號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憑卡入住，可享有消費滿額：1000可折抵100元</w:t>
            </w:r>
          </w:p>
        </w:tc>
      </w:tr>
      <w:tr w:rsidR="00D04616" w:rsidRPr="00A37777" w:rsidTr="0047467A">
        <w:trPr>
          <w:gridAfter w:val="1"/>
          <w:wAfter w:w="15" w:type="dxa"/>
          <w:trHeight w:val="271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台中長榮桂冠酒店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04-2313-9988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中市西屯區台灣大道二段666號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憑卡入住，可享有高級客房優惠價3799元</w:t>
            </w:r>
          </w:p>
        </w:tc>
      </w:tr>
      <w:tr w:rsidR="00D04616" w:rsidRPr="00A37777" w:rsidTr="0047467A">
        <w:trPr>
          <w:gridAfter w:val="1"/>
          <w:wAfter w:w="15" w:type="dxa"/>
          <w:trHeight w:val="54"/>
        </w:trPr>
        <w:tc>
          <w:tcPr>
            <w:tcW w:w="1555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谷關明高溫泉會館</w:t>
            </w:r>
          </w:p>
        </w:tc>
        <w:tc>
          <w:tcPr>
            <w:tcW w:w="1560" w:type="dxa"/>
            <w:noWrap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04-25951401</w:t>
            </w:r>
          </w:p>
        </w:tc>
        <w:tc>
          <w:tcPr>
            <w:tcW w:w="2238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臺</w:t>
            </w:r>
            <w:proofErr w:type="gramEnd"/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中市和平區東關路一段92號</w:t>
            </w:r>
          </w:p>
        </w:tc>
        <w:tc>
          <w:tcPr>
            <w:tcW w:w="3389" w:type="dxa"/>
            <w:hideMark/>
          </w:tcPr>
          <w:p w:rsidR="00D04616" w:rsidRPr="00A37777" w:rsidRDefault="00D04616" w:rsidP="0047467A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37777">
              <w:rPr>
                <w:rFonts w:ascii="微軟正黑體" w:eastAsia="微軟正黑體" w:hAnsi="微軟正黑體" w:hint="eastAsia"/>
                <w:sz w:val="20"/>
                <w:szCs w:val="20"/>
              </w:rPr>
              <w:t>憑卡入住，可享有房價折抵300元</w:t>
            </w:r>
          </w:p>
        </w:tc>
      </w:tr>
    </w:tbl>
    <w:p w:rsidR="00D04616" w:rsidRPr="00D04616" w:rsidRDefault="00D04616">
      <w:pPr>
        <w:rPr>
          <w:rFonts w:hint="eastAsia"/>
        </w:rPr>
      </w:pPr>
      <w:bookmarkStart w:id="0" w:name="_GoBack"/>
      <w:bookmarkEnd w:id="0"/>
    </w:p>
    <w:sectPr w:rsidR="00D04616" w:rsidRPr="00D046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6"/>
    <w:rsid w:val="00005F17"/>
    <w:rsid w:val="000B04EE"/>
    <w:rsid w:val="000D151A"/>
    <w:rsid w:val="000F5DA8"/>
    <w:rsid w:val="00111D2D"/>
    <w:rsid w:val="001134AF"/>
    <w:rsid w:val="001158EA"/>
    <w:rsid w:val="001466E6"/>
    <w:rsid w:val="0015605A"/>
    <w:rsid w:val="00177167"/>
    <w:rsid w:val="00182326"/>
    <w:rsid w:val="00190862"/>
    <w:rsid w:val="001A07A5"/>
    <w:rsid w:val="001F1288"/>
    <w:rsid w:val="002B6B03"/>
    <w:rsid w:val="002C2AF4"/>
    <w:rsid w:val="002D63BE"/>
    <w:rsid w:val="003065AC"/>
    <w:rsid w:val="00307187"/>
    <w:rsid w:val="00330654"/>
    <w:rsid w:val="00336A84"/>
    <w:rsid w:val="00352045"/>
    <w:rsid w:val="00372A39"/>
    <w:rsid w:val="003805DF"/>
    <w:rsid w:val="003B09BD"/>
    <w:rsid w:val="003E55CA"/>
    <w:rsid w:val="003F5884"/>
    <w:rsid w:val="004135BD"/>
    <w:rsid w:val="0041701D"/>
    <w:rsid w:val="00422A46"/>
    <w:rsid w:val="004312DC"/>
    <w:rsid w:val="004811CC"/>
    <w:rsid w:val="004A666E"/>
    <w:rsid w:val="004D1129"/>
    <w:rsid w:val="00504EED"/>
    <w:rsid w:val="005B7D7F"/>
    <w:rsid w:val="005D3064"/>
    <w:rsid w:val="005E4BF4"/>
    <w:rsid w:val="00617F7F"/>
    <w:rsid w:val="0064597A"/>
    <w:rsid w:val="006E31A5"/>
    <w:rsid w:val="00700850"/>
    <w:rsid w:val="007454A8"/>
    <w:rsid w:val="007800DD"/>
    <w:rsid w:val="00804D1C"/>
    <w:rsid w:val="00813EBD"/>
    <w:rsid w:val="0083105C"/>
    <w:rsid w:val="00835004"/>
    <w:rsid w:val="00844860"/>
    <w:rsid w:val="008531EE"/>
    <w:rsid w:val="00870476"/>
    <w:rsid w:val="008870B0"/>
    <w:rsid w:val="008C06FD"/>
    <w:rsid w:val="008C5205"/>
    <w:rsid w:val="00912BBD"/>
    <w:rsid w:val="00957728"/>
    <w:rsid w:val="009671F8"/>
    <w:rsid w:val="0097467B"/>
    <w:rsid w:val="009B0494"/>
    <w:rsid w:val="00A24C1D"/>
    <w:rsid w:val="00A30B8E"/>
    <w:rsid w:val="00A87DBB"/>
    <w:rsid w:val="00AC213E"/>
    <w:rsid w:val="00AD0CB2"/>
    <w:rsid w:val="00B1134C"/>
    <w:rsid w:val="00B42C79"/>
    <w:rsid w:val="00B62A2F"/>
    <w:rsid w:val="00C43C64"/>
    <w:rsid w:val="00C4698F"/>
    <w:rsid w:val="00C52D86"/>
    <w:rsid w:val="00C951B2"/>
    <w:rsid w:val="00CA56F0"/>
    <w:rsid w:val="00CA7A57"/>
    <w:rsid w:val="00CC5CDF"/>
    <w:rsid w:val="00D04616"/>
    <w:rsid w:val="00D1742A"/>
    <w:rsid w:val="00D74ACB"/>
    <w:rsid w:val="00D87299"/>
    <w:rsid w:val="00DC21E9"/>
    <w:rsid w:val="00E2341A"/>
    <w:rsid w:val="00E57A30"/>
    <w:rsid w:val="00E8759F"/>
    <w:rsid w:val="00E96A89"/>
    <w:rsid w:val="00EB05C2"/>
    <w:rsid w:val="00EC6B58"/>
    <w:rsid w:val="00EE4943"/>
    <w:rsid w:val="00F07CD6"/>
    <w:rsid w:val="00F86D80"/>
    <w:rsid w:val="00FE1343"/>
    <w:rsid w:val="00FE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B90D"/>
  <w15:chartTrackingRefBased/>
  <w15:docId w15:val="{A0E8A843-1943-44F5-A972-5DF8B6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6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王崇安</dc:creator>
  <cp:keywords/>
  <dc:description/>
  <cp:lastModifiedBy>王崇安</cp:lastModifiedBy>
  <cp:revision>1</cp:revision>
  <dcterms:created xsi:type="dcterms:W3CDTF">2017-12-15T07:39:00Z</dcterms:created>
  <dcterms:modified xsi:type="dcterms:W3CDTF">2017-12-15T07:40:00Z</dcterms:modified>
</cp:coreProperties>
</file>